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39" w:rsidRPr="00147851" w:rsidRDefault="00147851" w:rsidP="00570C8F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запланированные в 2014 году в рамках Года культуры в</w:t>
      </w:r>
      <w:r w:rsidRPr="001478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Государственном бюджетном учреждении</w:t>
      </w:r>
      <w:r w:rsidRPr="00147851">
        <w:rPr>
          <w:rFonts w:ascii="Times New Roman" w:hAnsi="Times New Roman" w:cs="Times New Roman"/>
          <w:b/>
          <w:sz w:val="24"/>
          <w:szCs w:val="24"/>
        </w:rPr>
        <w:t xml:space="preserve"> культуры «</w:t>
      </w:r>
      <w:proofErr w:type="gramStart"/>
      <w:r w:rsidRPr="00147851">
        <w:rPr>
          <w:rFonts w:ascii="Times New Roman" w:hAnsi="Times New Roman" w:cs="Times New Roman"/>
          <w:b/>
          <w:sz w:val="24"/>
          <w:szCs w:val="24"/>
        </w:rPr>
        <w:t>Государственный</w:t>
      </w:r>
      <w:proofErr w:type="gramEnd"/>
      <w:r w:rsidRPr="00147851">
        <w:rPr>
          <w:rFonts w:ascii="Times New Roman" w:hAnsi="Times New Roman" w:cs="Times New Roman"/>
          <w:b/>
          <w:sz w:val="24"/>
          <w:szCs w:val="24"/>
        </w:rPr>
        <w:t xml:space="preserve"> музей изобразительных искусств Республики Татарстан»</w:t>
      </w:r>
    </w:p>
    <w:tbl>
      <w:tblPr>
        <w:tblpPr w:leftFromText="180" w:rightFromText="180" w:horzAnchor="margin" w:tblpY="788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9"/>
        <w:gridCol w:w="5528"/>
      </w:tblGrid>
      <w:tr w:rsidR="00147851" w:rsidRPr="0029706B" w:rsidTr="000F7F5A">
        <w:trPr>
          <w:trHeight w:val="576"/>
        </w:trPr>
        <w:tc>
          <w:tcPr>
            <w:tcW w:w="1809" w:type="dxa"/>
            <w:shd w:val="clear" w:color="auto" w:fill="auto"/>
          </w:tcPr>
          <w:p w:rsidR="00147851" w:rsidRPr="0029706B" w:rsidRDefault="00147851" w:rsidP="0029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529" w:type="dxa"/>
            <w:shd w:val="clear" w:color="auto" w:fill="auto"/>
          </w:tcPr>
          <w:p w:rsidR="00147851" w:rsidRPr="0029706B" w:rsidRDefault="00147851" w:rsidP="0029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528" w:type="dxa"/>
            <w:shd w:val="clear" w:color="auto" w:fill="auto"/>
          </w:tcPr>
          <w:p w:rsidR="00147851" w:rsidRPr="0029706B" w:rsidRDefault="00147851" w:rsidP="0029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147851" w:rsidRPr="0029706B" w:rsidTr="000F7F5A">
        <w:trPr>
          <w:trHeight w:val="864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«Искусство народов, проживающих в  Татарстане: Удмуртское искусство»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художественная галерея «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Хазинэ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147851" w:rsidRPr="0029706B" w:rsidTr="000F7F5A">
        <w:trPr>
          <w:trHeight w:val="423"/>
        </w:trPr>
        <w:tc>
          <w:tcPr>
            <w:tcW w:w="1809" w:type="dxa"/>
            <w:shd w:val="clear" w:color="auto" w:fill="auto"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529" w:type="dxa"/>
            <w:shd w:val="clear" w:color="auto" w:fill="auto"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 100-летию</w:t>
            </w:r>
          </w:p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Рахманкуловой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</w:t>
            </w:r>
            <w:proofErr w:type="gram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 изобразительных искусств РТ</w:t>
            </w:r>
          </w:p>
        </w:tc>
      </w:tr>
      <w:tr w:rsidR="00147851" w:rsidRPr="0029706B" w:rsidTr="000F7F5A">
        <w:trPr>
          <w:trHeight w:val="2220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февраля по май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сентября по ноябрь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«Музей – он-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лайн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офф-лайн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- образовательная программа для студентов гуманитарных и творческих факультетов Казани: дистанционные курсы, занятия по программам Виртуального филиала Русского музея, лекции сотрудников Русского музея и Государственного музея изобразительных искусств РТ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</w:t>
            </w:r>
            <w:proofErr w:type="gram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 изобразительных искусств  Республики Татарстан</w:t>
            </w:r>
          </w:p>
        </w:tc>
      </w:tr>
      <w:tr w:rsidR="00147851" w:rsidRPr="0029706B" w:rsidTr="000F7F5A">
        <w:trPr>
          <w:trHeight w:val="864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«Искусство народов, проживающих в  Татарстане: Азербайджанское искусство»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художественная галерея «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Хазинэ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47851" w:rsidRPr="0029706B" w:rsidTr="000F7F5A">
        <w:trPr>
          <w:trHeight w:val="1101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сентябрь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Республиканский семинар-тренинг для музейных сотрудников по проектной деятельности с ведущими экспертами России в области музейного проектирования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</w:t>
            </w:r>
            <w:proofErr w:type="gram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 изобразительных искусств РТ </w:t>
            </w:r>
          </w:p>
        </w:tc>
      </w:tr>
      <w:tr w:rsidR="00147851" w:rsidRPr="0029706B" w:rsidTr="000F7F5A">
        <w:trPr>
          <w:trHeight w:val="565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музеев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музеи и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-заповедник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РТ</w:t>
            </w:r>
          </w:p>
        </w:tc>
      </w:tr>
      <w:tr w:rsidR="00147851" w:rsidRPr="0029706B" w:rsidTr="000F7F5A">
        <w:trPr>
          <w:trHeight w:val="1152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Н.К.Рерих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открытие выставки из коллекции Государственного Русского музея, </w:t>
            </w:r>
            <w:proofErr w:type="gram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140 –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рождения художника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художественная галерея «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Хазинэ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47851" w:rsidRPr="0029706B" w:rsidTr="000F7F5A">
        <w:trPr>
          <w:trHeight w:val="281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старопечатной книги, приуроченная к юбилею издания «Апостола» 1564 года 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(проект совместно с другими музеями, ОРРК НБ им. Н.И. Лобачевского, лингвистами России)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</w:t>
            </w:r>
            <w:proofErr w:type="gram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 изобразительных искусств РТ</w:t>
            </w:r>
          </w:p>
        </w:tc>
      </w:tr>
      <w:tr w:rsidR="00147851" w:rsidRPr="0029706B" w:rsidTr="000F7F5A">
        <w:trPr>
          <w:trHeight w:val="864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«Искусство народов, проживающих в  Татарстане: Грузинское искусство»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художественная галерея «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Хазинэ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147851" w:rsidRPr="0029706B" w:rsidTr="000F7F5A">
        <w:trPr>
          <w:trHeight w:val="1152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июль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М.Ларионов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Н.Гончарова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парижское наследие» (графика, архивные документы из фондов ГТГ)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</w:t>
            </w:r>
            <w:proofErr w:type="gram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 изобразительных искусств  Республики Татарстан</w:t>
            </w:r>
          </w:p>
        </w:tc>
      </w:tr>
      <w:tr w:rsidR="00147851" w:rsidRPr="0029706B" w:rsidTr="000F7F5A">
        <w:trPr>
          <w:trHeight w:val="639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«Искусство народов, проживающих в  Татарстане: Еврейское искусство»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художественная галерея «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Хазинэ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147851" w:rsidRPr="0029706B" w:rsidTr="000F7F5A">
        <w:trPr>
          <w:trHeight w:val="613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июль, август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«Джаз в усадьбе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Сандецкого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</w:t>
            </w:r>
            <w:proofErr w:type="gram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 изобразительных искусств  Республики Татарстан</w:t>
            </w:r>
          </w:p>
        </w:tc>
      </w:tr>
      <w:tr w:rsidR="00147851" w:rsidRPr="0029706B" w:rsidTr="000F7F5A">
        <w:trPr>
          <w:trHeight w:val="1152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Поволжского отделения Российской академии художеств «Красные ворота». Учреждение специальной премии Президента РТ по итогам выставки «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Н.Фешина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или «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И.Зарипова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художественная галерея «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Хазинэ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147851" w:rsidRPr="0029706B" w:rsidTr="000F7F5A">
        <w:trPr>
          <w:trHeight w:val="1152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Персональная 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заслуженного деятеля искусств Казахстана, живописца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Камиля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ашева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художественная галерея «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Хазинэ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147851" w:rsidRPr="0029706B" w:rsidTr="000F7F5A">
        <w:trPr>
          <w:trHeight w:val="1152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Основоположники татарского изобразительного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«искусства» (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Кильдиев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Акчурин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Мустафин,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Ф.Тагиров</w:t>
            </w:r>
            <w:bookmarkEnd w:id="0"/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С.Ахун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Б.Урманче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Конференция, выставка произведений, Каталог и материалы конференции.</w:t>
            </w: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Выставка «Формирование национального изобразительного искусства Татарстана (1910-30-е) (из фондов ГМИИ РТ, НМ РТ, частных собраний)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</w:t>
            </w:r>
            <w:proofErr w:type="gram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 изобразительных искусств  Республики Татарстан</w:t>
            </w:r>
          </w:p>
        </w:tc>
      </w:tr>
      <w:tr w:rsidR="00147851" w:rsidRPr="0029706B" w:rsidTr="000F7F5A">
        <w:trPr>
          <w:trHeight w:val="1152"/>
        </w:trPr>
        <w:tc>
          <w:tcPr>
            <w:tcW w:w="180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529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Идель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proofErr w:type="gram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»- ежегодный выставочный проект художников Поволжья, каталог выставки </w:t>
            </w:r>
          </w:p>
        </w:tc>
        <w:tc>
          <w:tcPr>
            <w:tcW w:w="5528" w:type="dxa"/>
            <w:shd w:val="clear" w:color="auto" w:fill="auto"/>
            <w:hideMark/>
          </w:tcPr>
          <w:p w:rsidR="00147851" w:rsidRPr="0029706B" w:rsidRDefault="00147851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</w:t>
            </w:r>
            <w:proofErr w:type="gram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музей изобразительных искусств Республики Татарстан</w:t>
            </w:r>
          </w:p>
        </w:tc>
      </w:tr>
    </w:tbl>
    <w:p w:rsidR="00FE5BFC" w:rsidRPr="0029706B" w:rsidRDefault="00FE5BFC" w:rsidP="00570C8F">
      <w:pPr>
        <w:pStyle w:val="a6"/>
        <w:spacing w:line="192" w:lineRule="auto"/>
        <w:ind w:left="34"/>
        <w:rPr>
          <w:sz w:val="24"/>
          <w:szCs w:val="24"/>
        </w:rPr>
      </w:pPr>
    </w:p>
    <w:p w:rsidR="00FE5BFC" w:rsidRPr="0029706B" w:rsidRDefault="00FE5BFC" w:rsidP="00570C8F">
      <w:pPr>
        <w:pStyle w:val="a6"/>
        <w:spacing w:line="192" w:lineRule="auto"/>
        <w:ind w:left="34"/>
        <w:rPr>
          <w:sz w:val="24"/>
          <w:szCs w:val="24"/>
        </w:rPr>
      </w:pPr>
    </w:p>
    <w:sectPr w:rsidR="00FE5BFC" w:rsidRPr="0029706B" w:rsidSect="00B21E42">
      <w:pgSz w:w="16838" w:h="11906" w:orient="landscape"/>
      <w:pgMar w:top="567" w:right="907" w:bottom="62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1F7"/>
    <w:multiLevelType w:val="hybridMultilevel"/>
    <w:tmpl w:val="B7D8508E"/>
    <w:lvl w:ilvl="0" w:tplc="697413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93846"/>
    <w:multiLevelType w:val="hybridMultilevel"/>
    <w:tmpl w:val="47E2F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6C1FBD"/>
    <w:multiLevelType w:val="hybridMultilevel"/>
    <w:tmpl w:val="3440C676"/>
    <w:lvl w:ilvl="0" w:tplc="50647B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D3"/>
    <w:rsid w:val="00006B7C"/>
    <w:rsid w:val="000119DF"/>
    <w:rsid w:val="000622D9"/>
    <w:rsid w:val="000642DA"/>
    <w:rsid w:val="000A1516"/>
    <w:rsid w:val="000A6984"/>
    <w:rsid w:val="000A7925"/>
    <w:rsid w:val="000B0AA1"/>
    <w:rsid w:val="000B74C2"/>
    <w:rsid w:val="000C400E"/>
    <w:rsid w:val="000D1334"/>
    <w:rsid w:val="000F311B"/>
    <w:rsid w:val="000F7E67"/>
    <w:rsid w:val="000F7F5A"/>
    <w:rsid w:val="00110249"/>
    <w:rsid w:val="0011214B"/>
    <w:rsid w:val="00113F30"/>
    <w:rsid w:val="00121BEE"/>
    <w:rsid w:val="001364AB"/>
    <w:rsid w:val="001435E4"/>
    <w:rsid w:val="00147851"/>
    <w:rsid w:val="001578CB"/>
    <w:rsid w:val="00192730"/>
    <w:rsid w:val="001A27AC"/>
    <w:rsid w:val="001B029F"/>
    <w:rsid w:val="001B283A"/>
    <w:rsid w:val="001B34B3"/>
    <w:rsid w:val="001E7A2D"/>
    <w:rsid w:val="001F6ABE"/>
    <w:rsid w:val="00216060"/>
    <w:rsid w:val="00220725"/>
    <w:rsid w:val="002307D8"/>
    <w:rsid w:val="002337FD"/>
    <w:rsid w:val="00235998"/>
    <w:rsid w:val="00235B6A"/>
    <w:rsid w:val="0023778B"/>
    <w:rsid w:val="00241664"/>
    <w:rsid w:val="002513DC"/>
    <w:rsid w:val="0026177D"/>
    <w:rsid w:val="0028617D"/>
    <w:rsid w:val="00286CC1"/>
    <w:rsid w:val="002964B2"/>
    <w:rsid w:val="0029706B"/>
    <w:rsid w:val="002A0558"/>
    <w:rsid w:val="002B2013"/>
    <w:rsid w:val="002B2454"/>
    <w:rsid w:val="002D1888"/>
    <w:rsid w:val="002D1F63"/>
    <w:rsid w:val="002D48B4"/>
    <w:rsid w:val="002D6710"/>
    <w:rsid w:val="002F173E"/>
    <w:rsid w:val="00301E87"/>
    <w:rsid w:val="00302607"/>
    <w:rsid w:val="00314B16"/>
    <w:rsid w:val="003238C1"/>
    <w:rsid w:val="00351C1E"/>
    <w:rsid w:val="0036281E"/>
    <w:rsid w:val="00365830"/>
    <w:rsid w:val="00366369"/>
    <w:rsid w:val="00390996"/>
    <w:rsid w:val="003A1F13"/>
    <w:rsid w:val="003B0FCF"/>
    <w:rsid w:val="003B7487"/>
    <w:rsid w:val="003C1BFB"/>
    <w:rsid w:val="003D1443"/>
    <w:rsid w:val="003D763E"/>
    <w:rsid w:val="003E47A5"/>
    <w:rsid w:val="003F33DF"/>
    <w:rsid w:val="00403B76"/>
    <w:rsid w:val="00404AE4"/>
    <w:rsid w:val="00406D12"/>
    <w:rsid w:val="00417698"/>
    <w:rsid w:val="00423212"/>
    <w:rsid w:val="004350F9"/>
    <w:rsid w:val="00447EF4"/>
    <w:rsid w:val="00464225"/>
    <w:rsid w:val="00466C18"/>
    <w:rsid w:val="00470F02"/>
    <w:rsid w:val="00471448"/>
    <w:rsid w:val="00482334"/>
    <w:rsid w:val="004873CC"/>
    <w:rsid w:val="00491556"/>
    <w:rsid w:val="004C0591"/>
    <w:rsid w:val="005104DD"/>
    <w:rsid w:val="0052798C"/>
    <w:rsid w:val="00531321"/>
    <w:rsid w:val="00540D74"/>
    <w:rsid w:val="00547AB5"/>
    <w:rsid w:val="00553D4C"/>
    <w:rsid w:val="00566440"/>
    <w:rsid w:val="00567871"/>
    <w:rsid w:val="00570C8F"/>
    <w:rsid w:val="005B138C"/>
    <w:rsid w:val="005B1836"/>
    <w:rsid w:val="005B22E5"/>
    <w:rsid w:val="005C7926"/>
    <w:rsid w:val="005D04EF"/>
    <w:rsid w:val="0061400A"/>
    <w:rsid w:val="00616149"/>
    <w:rsid w:val="0062154F"/>
    <w:rsid w:val="0062363F"/>
    <w:rsid w:val="00631F5F"/>
    <w:rsid w:val="00641B43"/>
    <w:rsid w:val="00644057"/>
    <w:rsid w:val="00685383"/>
    <w:rsid w:val="00686A02"/>
    <w:rsid w:val="006A2B37"/>
    <w:rsid w:val="006D5C4A"/>
    <w:rsid w:val="006F1233"/>
    <w:rsid w:val="006F1EC9"/>
    <w:rsid w:val="006F2CDC"/>
    <w:rsid w:val="006F459F"/>
    <w:rsid w:val="00735B20"/>
    <w:rsid w:val="00755BA7"/>
    <w:rsid w:val="007742EF"/>
    <w:rsid w:val="007A2CDD"/>
    <w:rsid w:val="007B1C1B"/>
    <w:rsid w:val="007B6E8D"/>
    <w:rsid w:val="007C2F81"/>
    <w:rsid w:val="007F7738"/>
    <w:rsid w:val="008059FD"/>
    <w:rsid w:val="008066B4"/>
    <w:rsid w:val="0081157E"/>
    <w:rsid w:val="008117DA"/>
    <w:rsid w:val="0084092E"/>
    <w:rsid w:val="008613BD"/>
    <w:rsid w:val="00865D16"/>
    <w:rsid w:val="00867610"/>
    <w:rsid w:val="00871671"/>
    <w:rsid w:val="008723C3"/>
    <w:rsid w:val="00872FB1"/>
    <w:rsid w:val="00891A8E"/>
    <w:rsid w:val="008A1E58"/>
    <w:rsid w:val="008B47D3"/>
    <w:rsid w:val="008C0916"/>
    <w:rsid w:val="008D5775"/>
    <w:rsid w:val="008E3991"/>
    <w:rsid w:val="008E6048"/>
    <w:rsid w:val="00901728"/>
    <w:rsid w:val="00942BEB"/>
    <w:rsid w:val="0095507A"/>
    <w:rsid w:val="00970AB5"/>
    <w:rsid w:val="00977130"/>
    <w:rsid w:val="00982160"/>
    <w:rsid w:val="00987099"/>
    <w:rsid w:val="00990F02"/>
    <w:rsid w:val="00996E1E"/>
    <w:rsid w:val="009A12B1"/>
    <w:rsid w:val="009B2561"/>
    <w:rsid w:val="009C3679"/>
    <w:rsid w:val="009D21AB"/>
    <w:rsid w:val="009F7F83"/>
    <w:rsid w:val="00A14860"/>
    <w:rsid w:val="00A20586"/>
    <w:rsid w:val="00A23BD7"/>
    <w:rsid w:val="00A436A6"/>
    <w:rsid w:val="00A53479"/>
    <w:rsid w:val="00A6655B"/>
    <w:rsid w:val="00A70639"/>
    <w:rsid w:val="00A71FA4"/>
    <w:rsid w:val="00AA7574"/>
    <w:rsid w:val="00AA7A2C"/>
    <w:rsid w:val="00AE3BF2"/>
    <w:rsid w:val="00AE5198"/>
    <w:rsid w:val="00AE6DAD"/>
    <w:rsid w:val="00AF1435"/>
    <w:rsid w:val="00AF1D54"/>
    <w:rsid w:val="00AF461E"/>
    <w:rsid w:val="00AF5776"/>
    <w:rsid w:val="00B14F52"/>
    <w:rsid w:val="00B21E42"/>
    <w:rsid w:val="00B417DE"/>
    <w:rsid w:val="00B505FB"/>
    <w:rsid w:val="00B61F1F"/>
    <w:rsid w:val="00B8504B"/>
    <w:rsid w:val="00B95CD2"/>
    <w:rsid w:val="00BC6462"/>
    <w:rsid w:val="00BE7B5D"/>
    <w:rsid w:val="00BF2854"/>
    <w:rsid w:val="00BF47A2"/>
    <w:rsid w:val="00C3278C"/>
    <w:rsid w:val="00C36F5C"/>
    <w:rsid w:val="00C37135"/>
    <w:rsid w:val="00C419BE"/>
    <w:rsid w:val="00C656A4"/>
    <w:rsid w:val="00C72F76"/>
    <w:rsid w:val="00C91707"/>
    <w:rsid w:val="00C9221B"/>
    <w:rsid w:val="00CA7F22"/>
    <w:rsid w:val="00CD549E"/>
    <w:rsid w:val="00CE122B"/>
    <w:rsid w:val="00D13F1D"/>
    <w:rsid w:val="00D22FB2"/>
    <w:rsid w:val="00D33230"/>
    <w:rsid w:val="00D35246"/>
    <w:rsid w:val="00D432F2"/>
    <w:rsid w:val="00D8165F"/>
    <w:rsid w:val="00D85A5B"/>
    <w:rsid w:val="00D90C2F"/>
    <w:rsid w:val="00D975F7"/>
    <w:rsid w:val="00DA15D4"/>
    <w:rsid w:val="00DB08E1"/>
    <w:rsid w:val="00DC09F5"/>
    <w:rsid w:val="00DE0F18"/>
    <w:rsid w:val="00DE3465"/>
    <w:rsid w:val="00DE5979"/>
    <w:rsid w:val="00E23D07"/>
    <w:rsid w:val="00E41BBC"/>
    <w:rsid w:val="00E50B7E"/>
    <w:rsid w:val="00E66A96"/>
    <w:rsid w:val="00E746E8"/>
    <w:rsid w:val="00E8339B"/>
    <w:rsid w:val="00EA328B"/>
    <w:rsid w:val="00EF2EC2"/>
    <w:rsid w:val="00F14C7D"/>
    <w:rsid w:val="00F21917"/>
    <w:rsid w:val="00F3714A"/>
    <w:rsid w:val="00F53425"/>
    <w:rsid w:val="00F72DC4"/>
    <w:rsid w:val="00F737F9"/>
    <w:rsid w:val="00F84BCE"/>
    <w:rsid w:val="00FB6D06"/>
    <w:rsid w:val="00FC7BC0"/>
    <w:rsid w:val="00FE3B1F"/>
    <w:rsid w:val="00FE5BFC"/>
    <w:rsid w:val="00FE771E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39"/>
  </w:style>
  <w:style w:type="paragraph" w:styleId="3">
    <w:name w:val="heading 3"/>
    <w:basedOn w:val="a"/>
    <w:next w:val="a"/>
    <w:link w:val="30"/>
    <w:qFormat/>
    <w:rsid w:val="0023778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7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2B24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24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377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0B7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rsid w:val="00B14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B14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utor">
    <w:name w:val="autor"/>
    <w:basedOn w:val="a"/>
    <w:rsid w:val="00B1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F5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16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35246"/>
  </w:style>
  <w:style w:type="paragraph" w:styleId="ab">
    <w:name w:val="footnote text"/>
    <w:basedOn w:val="a"/>
    <w:link w:val="ac"/>
    <w:semiHidden/>
    <w:rsid w:val="008E3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E39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rsid w:val="00DE0F18"/>
    <w:rPr>
      <w:i/>
      <w:iCs w:val="0"/>
      <w:color w:val="0000FF"/>
      <w:sz w:val="24"/>
      <w:szCs w:val="24"/>
      <w:u w:val="single"/>
      <w:lang w:val="en-US" w:eastAsia="en-US" w:bidi="ar-SA"/>
    </w:rPr>
  </w:style>
  <w:style w:type="character" w:customStyle="1" w:styleId="maintext">
    <w:name w:val="main_text"/>
    <w:basedOn w:val="a0"/>
    <w:rsid w:val="00867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39"/>
  </w:style>
  <w:style w:type="paragraph" w:styleId="3">
    <w:name w:val="heading 3"/>
    <w:basedOn w:val="a"/>
    <w:next w:val="a"/>
    <w:link w:val="30"/>
    <w:qFormat/>
    <w:rsid w:val="0023778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7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2B24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24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377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0B7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rsid w:val="00B14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B14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utor">
    <w:name w:val="autor"/>
    <w:basedOn w:val="a"/>
    <w:rsid w:val="00B1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F5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16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35246"/>
  </w:style>
  <w:style w:type="paragraph" w:styleId="ab">
    <w:name w:val="footnote text"/>
    <w:basedOn w:val="a"/>
    <w:link w:val="ac"/>
    <w:semiHidden/>
    <w:rsid w:val="008E3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E39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rsid w:val="00DE0F18"/>
    <w:rPr>
      <w:i/>
      <w:iCs w:val="0"/>
      <w:color w:val="0000FF"/>
      <w:sz w:val="24"/>
      <w:szCs w:val="24"/>
      <w:u w:val="single"/>
      <w:lang w:val="en-US" w:eastAsia="en-US" w:bidi="ar-SA"/>
    </w:rPr>
  </w:style>
  <w:style w:type="character" w:customStyle="1" w:styleId="maintext">
    <w:name w:val="main_text"/>
    <w:basedOn w:val="a0"/>
    <w:rsid w:val="0086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C890E-EB77-434E-A148-489B044F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Тазетдинова Зульфия Фанизовна</dc:creator>
  <cp:lastModifiedBy>Тазетдинова Зульфия Фанизовна</cp:lastModifiedBy>
  <cp:revision>15</cp:revision>
  <cp:lastPrinted>2013-11-14T12:07:00Z</cp:lastPrinted>
  <dcterms:created xsi:type="dcterms:W3CDTF">2013-11-14T15:15:00Z</dcterms:created>
  <dcterms:modified xsi:type="dcterms:W3CDTF">2014-02-26T14:40:00Z</dcterms:modified>
</cp:coreProperties>
</file>